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A1" w:rsidRDefault="00B00FA1">
      <w:pPr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bookmarkStart w:id="0" w:name="_GoBack"/>
      <w:bookmarkEnd w:id="0"/>
    </w:p>
    <w:p w:rsidR="00B00FA1" w:rsidRDefault="00B00FA1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spacing w:val="-3"/>
          <w:sz w:val="28"/>
        </w:rPr>
      </w:pPr>
      <w:proofErr w:type="gramStart"/>
      <w:r>
        <w:rPr>
          <w:rFonts w:ascii="Times New Roman" w:hAnsi="Times New Roman"/>
          <w:spacing w:val="-3"/>
          <w:sz w:val="28"/>
        </w:rPr>
        <w:t>RESOLUTION NO.</w:t>
      </w:r>
      <w:proofErr w:type="gramEnd"/>
      <w:r>
        <w:rPr>
          <w:rFonts w:ascii="Times New Roman" w:hAnsi="Times New Roman"/>
          <w:spacing w:val="-3"/>
          <w:sz w:val="28"/>
        </w:rPr>
        <w:t xml:space="preserve"> </w:t>
      </w:r>
      <w:r w:rsidR="006B70AA">
        <w:rPr>
          <w:rFonts w:ascii="Times New Roman" w:hAnsi="Times New Roman"/>
          <w:spacing w:val="-3"/>
          <w:sz w:val="28"/>
        </w:rPr>
        <w:t>_____________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BE IT RESOLVED by the Council of the City of Bethlehem that </w:t>
      </w:r>
      <w:r w:rsidR="006B70AA">
        <w:rPr>
          <w:rFonts w:ascii="Times New Roman" w:hAnsi="Times New Roman"/>
          <w:sz w:val="28"/>
        </w:rPr>
        <w:t>the Mayor</w:t>
      </w:r>
      <w:r w:rsidR="00665974">
        <w:rPr>
          <w:rFonts w:ascii="Times New Roman" w:hAnsi="Times New Roman"/>
          <w:sz w:val="28"/>
        </w:rPr>
        <w:t xml:space="preserve"> and Controller are</w:t>
      </w:r>
      <w:r w:rsidR="006B70AA">
        <w:rPr>
          <w:rFonts w:ascii="Times New Roman" w:hAnsi="Times New Roman"/>
          <w:sz w:val="28"/>
        </w:rPr>
        <w:t xml:space="preserve"> hereby authorized to execute the grant award documents for funds to be received under the 201</w:t>
      </w:r>
      <w:r w:rsidR="0046551F">
        <w:rPr>
          <w:rFonts w:ascii="Times New Roman" w:hAnsi="Times New Roman"/>
          <w:sz w:val="28"/>
        </w:rPr>
        <w:t>7</w:t>
      </w:r>
      <w:r w:rsidR="006B70AA">
        <w:rPr>
          <w:rFonts w:ascii="Times New Roman" w:hAnsi="Times New Roman"/>
          <w:sz w:val="28"/>
        </w:rPr>
        <w:t xml:space="preserve"> Edward Byrne Memorial Justice Assistance Grant</w:t>
      </w:r>
      <w:r w:rsidR="007E7B98">
        <w:rPr>
          <w:rFonts w:ascii="Times New Roman" w:hAnsi="Times New Roman"/>
          <w:sz w:val="28"/>
        </w:rPr>
        <w:t xml:space="preserve"> (JAG) in the amount of up to $</w:t>
      </w:r>
      <w:r w:rsidR="0046551F">
        <w:rPr>
          <w:rFonts w:ascii="Times New Roman" w:hAnsi="Times New Roman"/>
          <w:sz w:val="28"/>
        </w:rPr>
        <w:t>21,052</w:t>
      </w:r>
      <w:r w:rsidR="00375AA8">
        <w:rPr>
          <w:rFonts w:ascii="Times New Roman" w:hAnsi="Times New Roman"/>
          <w:sz w:val="28"/>
        </w:rPr>
        <w:t xml:space="preserve">.00. </w:t>
      </w:r>
      <w:r w:rsidR="006B70AA">
        <w:rPr>
          <w:rFonts w:ascii="Times New Roman" w:hAnsi="Times New Roman"/>
          <w:sz w:val="28"/>
        </w:rPr>
        <w:t xml:space="preserve">The grant will be used by the </w:t>
      </w:r>
      <w:r w:rsidR="00121CC5">
        <w:rPr>
          <w:rFonts w:ascii="Times New Roman" w:hAnsi="Times New Roman"/>
          <w:sz w:val="28"/>
        </w:rPr>
        <w:t xml:space="preserve">Bethlehem </w:t>
      </w:r>
      <w:r w:rsidR="006B70AA">
        <w:rPr>
          <w:rFonts w:ascii="Times New Roman" w:hAnsi="Times New Roman"/>
          <w:sz w:val="28"/>
        </w:rPr>
        <w:t>P</w:t>
      </w:r>
      <w:r w:rsidR="00121CC5">
        <w:rPr>
          <w:rFonts w:ascii="Times New Roman" w:hAnsi="Times New Roman"/>
          <w:sz w:val="28"/>
        </w:rPr>
        <w:t xml:space="preserve">olice Department to continue </w:t>
      </w:r>
      <w:r w:rsidR="006B70AA">
        <w:rPr>
          <w:rFonts w:ascii="Times New Roman" w:hAnsi="Times New Roman"/>
          <w:sz w:val="28"/>
        </w:rPr>
        <w:t>improvements in computer hardware and software.</w:t>
      </w: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pStyle w:val="BodyText"/>
        <w:rPr>
          <w:rFonts w:ascii="Times New Roman" w:hAnsi="Times New Roman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Sponsored by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  <w:t xml:space="preserve">ADOPTED by Council this                     day of                         , </w:t>
      </w:r>
      <w:proofErr w:type="gramStart"/>
      <w:r>
        <w:rPr>
          <w:rFonts w:ascii="Times New Roman" w:hAnsi="Times New Roman"/>
          <w:spacing w:val="-3"/>
          <w:sz w:val="28"/>
        </w:rPr>
        <w:t>20</w:t>
      </w:r>
      <w:r w:rsidR="004E4CC2">
        <w:rPr>
          <w:rFonts w:ascii="Times New Roman" w:hAnsi="Times New Roman"/>
          <w:spacing w:val="-3"/>
          <w:sz w:val="28"/>
        </w:rPr>
        <w:t>1</w:t>
      </w:r>
      <w:r w:rsidR="0046551F">
        <w:rPr>
          <w:rFonts w:ascii="Times New Roman" w:hAnsi="Times New Roman"/>
          <w:spacing w:val="-3"/>
          <w:sz w:val="28"/>
        </w:rPr>
        <w:t>7</w:t>
      </w:r>
      <w:r>
        <w:rPr>
          <w:rFonts w:ascii="Times New Roman" w:hAnsi="Times New Roman"/>
          <w:spacing w:val="-3"/>
          <w:sz w:val="28"/>
        </w:rPr>
        <w:t xml:space="preserve">  .</w:t>
      </w:r>
      <w:proofErr w:type="gramEnd"/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President of Council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ATTEST:</w:t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  <w:r>
        <w:rPr>
          <w:rFonts w:ascii="Times New Roman" w:hAnsi="Times New Roman"/>
          <w:spacing w:val="-3"/>
          <w:sz w:val="28"/>
          <w:u w:val="single"/>
        </w:rPr>
        <w:tab/>
      </w:r>
    </w:p>
    <w:p w:rsidR="00B00FA1" w:rsidRDefault="00B00FA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City Clerk</w:t>
      </w:r>
    </w:p>
    <w:sectPr w:rsidR="00B00FA1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6B" w:rsidRDefault="0058296B">
      <w:pPr>
        <w:spacing w:line="20" w:lineRule="exact"/>
        <w:rPr>
          <w:sz w:val="20"/>
        </w:rPr>
      </w:pPr>
    </w:p>
  </w:endnote>
  <w:endnote w:type="continuationSeparator" w:id="0">
    <w:p w:rsidR="0058296B" w:rsidRDefault="0058296B">
      <w:r>
        <w:rPr>
          <w:sz w:val="20"/>
        </w:rPr>
        <w:t xml:space="preserve"> </w:t>
      </w:r>
    </w:p>
  </w:endnote>
  <w:endnote w:type="continuationNotice" w:id="1">
    <w:p w:rsidR="0058296B" w:rsidRDefault="0058296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6B" w:rsidRDefault="0058296B">
      <w:r>
        <w:rPr>
          <w:sz w:val="20"/>
        </w:rPr>
        <w:separator/>
      </w:r>
    </w:p>
  </w:footnote>
  <w:footnote w:type="continuationSeparator" w:id="0">
    <w:p w:rsidR="0058296B" w:rsidRDefault="0058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1"/>
    <w:rsid w:val="00121CC5"/>
    <w:rsid w:val="00375AA8"/>
    <w:rsid w:val="004312D1"/>
    <w:rsid w:val="0046551F"/>
    <w:rsid w:val="004B098A"/>
    <w:rsid w:val="004E4CC2"/>
    <w:rsid w:val="004F6DD4"/>
    <w:rsid w:val="0058296B"/>
    <w:rsid w:val="00665974"/>
    <w:rsid w:val="006B70AA"/>
    <w:rsid w:val="006D72F6"/>
    <w:rsid w:val="007A61CF"/>
    <w:rsid w:val="007E7B98"/>
    <w:rsid w:val="008755FE"/>
    <w:rsid w:val="009D11AC"/>
    <w:rsid w:val="00AA043A"/>
    <w:rsid w:val="00B00FA1"/>
    <w:rsid w:val="00B319AF"/>
    <w:rsid w:val="00C47762"/>
    <w:rsid w:val="00DB4141"/>
    <w:rsid w:val="00E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City of Bethlehem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Nanette Snyder</dc:creator>
  <cp:lastModifiedBy>Kelchner, Louise</cp:lastModifiedBy>
  <cp:revision>2</cp:revision>
  <cp:lastPrinted>2007-04-12T20:29:00Z</cp:lastPrinted>
  <dcterms:created xsi:type="dcterms:W3CDTF">2017-09-26T14:32:00Z</dcterms:created>
  <dcterms:modified xsi:type="dcterms:W3CDTF">2017-09-26T14:32:00Z</dcterms:modified>
</cp:coreProperties>
</file>